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DDB71" w14:textId="77777777" w:rsidR="000C4968" w:rsidRPr="000C4968" w:rsidRDefault="000C4968" w:rsidP="000C496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555555"/>
          <w:kern w:val="0"/>
          <w:sz w:val="27"/>
          <w:szCs w:val="27"/>
          <w:lang w:eastAsia="cs-CZ"/>
          <w14:ligatures w14:val="none"/>
        </w:rPr>
      </w:pPr>
      <w:r w:rsidRPr="000C4968">
        <w:rPr>
          <w:rFonts w:ascii="Open Sans" w:eastAsia="Times New Roman" w:hAnsi="Open Sans" w:cs="Open Sans"/>
          <w:b/>
          <w:bCs/>
          <w:color w:val="555555"/>
          <w:kern w:val="0"/>
          <w:sz w:val="27"/>
          <w:szCs w:val="27"/>
          <w:lang w:eastAsia="cs-CZ"/>
          <w14:ligatures w14:val="none"/>
        </w:rPr>
        <w:t xml:space="preserve">DOTACE ZE ZAHRANIČNÍ POMOCI V OLEŠNICI </w:t>
      </w:r>
      <w:proofErr w:type="gramStart"/>
      <w:r w:rsidRPr="000C4968">
        <w:rPr>
          <w:rFonts w:ascii="Open Sans" w:eastAsia="Times New Roman" w:hAnsi="Open Sans" w:cs="Open Sans"/>
          <w:b/>
          <w:bCs/>
          <w:color w:val="555555"/>
          <w:kern w:val="0"/>
          <w:sz w:val="27"/>
          <w:szCs w:val="27"/>
          <w:lang w:eastAsia="cs-CZ"/>
          <w14:ligatures w14:val="none"/>
        </w:rPr>
        <w:t>2002 – 2009</w:t>
      </w:r>
      <w:proofErr w:type="gramEnd"/>
    </w:p>
    <w:tbl>
      <w:tblPr>
        <w:tblW w:w="117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5948"/>
        <w:gridCol w:w="1888"/>
        <w:gridCol w:w="1527"/>
        <w:gridCol w:w="1527"/>
      </w:tblGrid>
      <w:tr w:rsidR="000C4968" w:rsidRPr="000C4968" w14:paraId="59712B91" w14:textId="77777777" w:rsidTr="000C4968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185EB5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Rok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F62BBA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Projekt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F886F1" w14:textId="77777777" w:rsidR="000C4968" w:rsidRPr="000C4968" w:rsidRDefault="000C4968" w:rsidP="000C4968">
            <w:pPr>
              <w:spacing w:before="100" w:beforeAutospacing="1" w:after="100" w:afterAutospacing="1" w:line="240" w:lineRule="auto"/>
              <w:jc w:val="center"/>
              <w:rPr>
                <w:rFonts w:ascii="Merriweather" w:eastAsia="Times New Roman" w:hAnsi="Merriweather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Merriweather" w:eastAsia="Times New Roman" w:hAnsi="Merriweather" w:cs="Open Sans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Náklady projektu </w:t>
            </w:r>
            <w:r w:rsidRPr="000C4968">
              <w:rPr>
                <w:rFonts w:ascii="Merriweather" w:eastAsia="Times New Roman" w:hAnsi="Merriweather" w:cs="Open Sans"/>
                <w:i/>
                <w:i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(Kč)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5D9581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Dotace</w:t>
            </w:r>
          </w:p>
          <w:p w14:paraId="233D5A6B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(Kč)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C28B93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Program</w:t>
            </w:r>
          </w:p>
        </w:tc>
      </w:tr>
      <w:tr w:rsidR="000C4968" w:rsidRPr="000C4968" w14:paraId="7661F31A" w14:textId="77777777" w:rsidTr="000C4968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14:paraId="65A1371C" w14:textId="77777777" w:rsidR="000C4968" w:rsidRPr="000C4968" w:rsidRDefault="000C4968" w:rsidP="000C496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2002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14:paraId="74CC1A6A" w14:textId="77777777" w:rsidR="000C4968" w:rsidRPr="000C4968" w:rsidRDefault="000C4968" w:rsidP="000C4968">
            <w:pPr>
              <w:spacing w:before="100" w:beforeAutospacing="1" w:after="100" w:afterAutospacing="1" w:line="240" w:lineRule="auto"/>
              <w:rPr>
                <w:rFonts w:ascii="Merriweather" w:eastAsia="Times New Roman" w:hAnsi="Merriweather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Merriweather" w:eastAsia="Times New Roman" w:hAnsi="Merriweather" w:cs="Open Sans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Sběrný dvůr odpadového materiálu</w:t>
            </w:r>
          </w:p>
          <w:p w14:paraId="551E4E44" w14:textId="77777777" w:rsidR="000C4968" w:rsidRPr="000C4968" w:rsidRDefault="000C4968" w:rsidP="000C4968">
            <w:pPr>
              <w:spacing w:before="100" w:beforeAutospacing="1" w:after="100" w:afterAutospacing="1" w:line="240" w:lineRule="auto"/>
              <w:rPr>
                <w:rFonts w:ascii="Merriweather" w:eastAsia="Times New Roman" w:hAnsi="Merriweather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Merriweather" w:eastAsia="Times New Roman" w:hAnsi="Merriweather" w:cs="Open Sans"/>
                <w:i/>
                <w:i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    Výstavba objektů skladů, manipulačních ploch a komunikací, oplocení, vodovodu, osvětlení a nákup techniky a kontejnerů.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14:paraId="06AD66FD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4554BB0C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3 828 000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14:paraId="5E988B9B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1D30A7C1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3 253 000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14:paraId="6EA066E9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1A98E3A5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SAPARD</w:t>
            </w:r>
          </w:p>
        </w:tc>
      </w:tr>
      <w:tr w:rsidR="000C4968" w:rsidRPr="000C4968" w14:paraId="65BD3FBC" w14:textId="77777777" w:rsidTr="000C4968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B81532" w14:textId="77777777" w:rsidR="000C4968" w:rsidRPr="000C4968" w:rsidRDefault="000C4968" w:rsidP="000C496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2006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11F69A" w14:textId="77777777" w:rsidR="000C4968" w:rsidRPr="000C4968" w:rsidRDefault="000C4968" w:rsidP="000C4968">
            <w:pPr>
              <w:spacing w:before="100" w:beforeAutospacing="1" w:after="100" w:afterAutospacing="1" w:line="240" w:lineRule="auto"/>
              <w:rPr>
                <w:rFonts w:ascii="Merriweather" w:eastAsia="Times New Roman" w:hAnsi="Merriweather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Merriweather" w:eastAsia="Times New Roman" w:hAnsi="Merriweather" w:cs="Open Sans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Příjezdové komunikace k lyžařskému areálu</w:t>
            </w:r>
          </w:p>
          <w:p w14:paraId="6F2E712C" w14:textId="77777777" w:rsidR="000C4968" w:rsidRPr="000C4968" w:rsidRDefault="000C4968" w:rsidP="000C4968">
            <w:pPr>
              <w:spacing w:before="100" w:beforeAutospacing="1" w:after="100" w:afterAutospacing="1" w:line="240" w:lineRule="auto"/>
              <w:rPr>
                <w:rFonts w:ascii="Merriweather" w:eastAsia="Times New Roman" w:hAnsi="Merriweather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Merriweather" w:eastAsia="Times New Roman" w:hAnsi="Merriweather" w:cs="Open Sans"/>
                <w:i/>
                <w:i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    Výstavba horní komunikace k rozhledně nad ski-areálem a komunikace spodní nad lokalitou „Piskačův sad“.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B88F4E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3A5E99F3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4 986 000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44C75B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1BA0E439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3 736 000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602358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3138A922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Phare</w:t>
            </w:r>
            <w:proofErr w:type="spellEnd"/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 xml:space="preserve"> 2003</w:t>
            </w:r>
          </w:p>
        </w:tc>
      </w:tr>
      <w:tr w:rsidR="000C4968" w:rsidRPr="000C4968" w14:paraId="2F5FBE03" w14:textId="77777777" w:rsidTr="000C4968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14:paraId="28430CF4" w14:textId="77777777" w:rsidR="000C4968" w:rsidRPr="000C4968" w:rsidRDefault="000C4968" w:rsidP="000C496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2006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14:paraId="2F54B792" w14:textId="77777777" w:rsidR="000C4968" w:rsidRPr="000C4968" w:rsidRDefault="000C4968" w:rsidP="000C4968">
            <w:pPr>
              <w:spacing w:before="100" w:beforeAutospacing="1" w:after="100" w:afterAutospacing="1" w:line="240" w:lineRule="auto"/>
              <w:rPr>
                <w:rFonts w:ascii="Merriweather" w:eastAsia="Times New Roman" w:hAnsi="Merriweather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Merriweather" w:eastAsia="Times New Roman" w:hAnsi="Merriweather" w:cs="Open Sans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Modernizace lyžařského areálu a dostavba turistické ubytovny</w:t>
            </w:r>
          </w:p>
          <w:p w14:paraId="60132817" w14:textId="77777777" w:rsidR="000C4968" w:rsidRPr="000C4968" w:rsidRDefault="000C4968" w:rsidP="000C4968">
            <w:pPr>
              <w:spacing w:before="100" w:beforeAutospacing="1" w:after="100" w:afterAutospacing="1" w:line="240" w:lineRule="auto"/>
              <w:rPr>
                <w:rFonts w:ascii="Merriweather" w:eastAsia="Times New Roman" w:hAnsi="Merriweather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Merriweather" w:eastAsia="Times New Roman" w:hAnsi="Merriweather" w:cs="Open Sans"/>
                <w:i/>
                <w:i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    Výstavba objektu technického zázemí s podkrovní ubytovnou, modernizace vleku LPV 300, výstavba osvětlení svahu.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14:paraId="59F5E234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48F3DBA7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7 500 000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14:paraId="4E3E6BAF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4BB6067E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5 250 000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14:paraId="2123FB86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7C74FECB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SROP</w:t>
            </w:r>
          </w:p>
        </w:tc>
      </w:tr>
      <w:tr w:rsidR="000C4968" w:rsidRPr="000C4968" w14:paraId="2C00C1DE" w14:textId="77777777" w:rsidTr="000C4968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095422" w14:textId="77777777" w:rsidR="000C4968" w:rsidRPr="000C4968" w:rsidRDefault="000C4968" w:rsidP="000C496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2006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ED4411" w14:textId="77777777" w:rsidR="000C4968" w:rsidRPr="000C4968" w:rsidRDefault="000C4968" w:rsidP="000C4968">
            <w:pPr>
              <w:spacing w:before="100" w:beforeAutospacing="1" w:after="100" w:afterAutospacing="1" w:line="240" w:lineRule="auto"/>
              <w:rPr>
                <w:rFonts w:ascii="Merriweather" w:eastAsia="Times New Roman" w:hAnsi="Merriweather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Merriweather" w:eastAsia="Times New Roman" w:hAnsi="Merriweather" w:cs="Open Sans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Multifunkční kinosál – digitální kino</w:t>
            </w:r>
          </w:p>
          <w:p w14:paraId="2858FDFE" w14:textId="77777777" w:rsidR="000C4968" w:rsidRPr="000C4968" w:rsidRDefault="000C4968" w:rsidP="000C4968">
            <w:pPr>
              <w:spacing w:before="100" w:beforeAutospacing="1" w:after="100" w:afterAutospacing="1" w:line="240" w:lineRule="auto"/>
              <w:rPr>
                <w:rFonts w:ascii="Merriweather" w:eastAsia="Times New Roman" w:hAnsi="Merriweather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Merriweather" w:eastAsia="Times New Roman" w:hAnsi="Merriweather" w:cs="Open Sans"/>
                <w:i/>
                <w:i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    Rekonstrukce kinosálu a instalace technologie 1. digitálního kina na Moravě.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14CD7D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2E1C3AE8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1 204 000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0CB1EC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5E1263D4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700 000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8CA598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68B96912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Leader ČR</w:t>
            </w:r>
          </w:p>
        </w:tc>
      </w:tr>
      <w:tr w:rsidR="000C4968" w:rsidRPr="000C4968" w14:paraId="7487051B" w14:textId="77777777" w:rsidTr="000C4968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14:paraId="341A2276" w14:textId="77777777" w:rsidR="000C4968" w:rsidRPr="000C4968" w:rsidRDefault="000C4968" w:rsidP="000C496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2006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14:paraId="69A8E746" w14:textId="77777777" w:rsidR="000C4968" w:rsidRPr="000C4968" w:rsidRDefault="000C4968" w:rsidP="000C4968">
            <w:pPr>
              <w:spacing w:before="100" w:beforeAutospacing="1" w:after="100" w:afterAutospacing="1" w:line="240" w:lineRule="auto"/>
              <w:rPr>
                <w:rFonts w:ascii="Merriweather" w:eastAsia="Times New Roman" w:hAnsi="Merriweather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Merriweather" w:eastAsia="Times New Roman" w:hAnsi="Merriweather" w:cs="Open Sans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 xml:space="preserve">Internetová síť v mikroregionu </w:t>
            </w:r>
            <w:proofErr w:type="spellStart"/>
            <w:r w:rsidRPr="000C4968">
              <w:rPr>
                <w:rFonts w:ascii="Merriweather" w:eastAsia="Times New Roman" w:hAnsi="Merriweather" w:cs="Open Sans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Olešnicko</w:t>
            </w:r>
            <w:proofErr w:type="spellEnd"/>
          </w:p>
          <w:p w14:paraId="0FBD638A" w14:textId="77777777" w:rsidR="000C4968" w:rsidRPr="000C4968" w:rsidRDefault="000C4968" w:rsidP="000C4968">
            <w:pPr>
              <w:spacing w:before="100" w:beforeAutospacing="1" w:after="100" w:afterAutospacing="1" w:line="240" w:lineRule="auto"/>
              <w:rPr>
                <w:rFonts w:ascii="Merriweather" w:eastAsia="Times New Roman" w:hAnsi="Merriweather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Merriweather" w:eastAsia="Times New Roman" w:hAnsi="Merriweather" w:cs="Open Sans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    </w:t>
            </w:r>
            <w:r w:rsidRPr="000C4968">
              <w:rPr>
                <w:rFonts w:ascii="Merriweather" w:eastAsia="Times New Roman" w:hAnsi="Merriweather" w:cs="Open Sans"/>
                <w:i/>
                <w:i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Výstavba anténního stožáru a stanice technologie bezdrátového internetu, instalace počítačů do obecních úřadů, škol a infocentra.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14:paraId="6FA06951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77F52D80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2 264 000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14:paraId="13DF890E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019993D0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1 698 000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14:paraId="7BC84F1A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4E8F8FA8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SROP</w:t>
            </w:r>
          </w:p>
        </w:tc>
      </w:tr>
      <w:tr w:rsidR="000C4968" w:rsidRPr="000C4968" w14:paraId="4FBC4825" w14:textId="77777777" w:rsidTr="000C4968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DBDE48" w14:textId="77777777" w:rsidR="000C4968" w:rsidRPr="000C4968" w:rsidRDefault="000C4968" w:rsidP="000C496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2008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EB6B90" w14:textId="77777777" w:rsidR="000C4968" w:rsidRPr="000C4968" w:rsidRDefault="000C4968" w:rsidP="000C4968">
            <w:pPr>
              <w:spacing w:before="100" w:beforeAutospacing="1" w:after="100" w:afterAutospacing="1" w:line="240" w:lineRule="auto"/>
              <w:rPr>
                <w:rFonts w:ascii="Merriweather" w:eastAsia="Times New Roman" w:hAnsi="Merriweather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Merriweather" w:eastAsia="Times New Roman" w:hAnsi="Merriweather" w:cs="Open Sans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Zateplení a výměna otvorových prvků hlavní budovy ZŠ</w:t>
            </w:r>
          </w:p>
          <w:p w14:paraId="658A5372" w14:textId="77777777" w:rsidR="000C4968" w:rsidRPr="000C4968" w:rsidRDefault="000C4968" w:rsidP="000C4968">
            <w:pPr>
              <w:spacing w:before="100" w:beforeAutospacing="1" w:after="100" w:afterAutospacing="1" w:line="240" w:lineRule="auto"/>
              <w:rPr>
                <w:rFonts w:ascii="Merriweather" w:eastAsia="Times New Roman" w:hAnsi="Merriweather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Merriweather" w:eastAsia="Times New Roman" w:hAnsi="Merriweather" w:cs="Open Sans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    </w:t>
            </w:r>
            <w:r w:rsidRPr="000C4968">
              <w:rPr>
                <w:rFonts w:ascii="Merriweather" w:eastAsia="Times New Roman" w:hAnsi="Merriweather" w:cs="Open Sans"/>
                <w:i/>
                <w:i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 xml:space="preserve">Výměna oken a zateplení obvodového pláště hlavní budovy základní školy vč. nové fasády. Energetické úspory po prvním roce provozu </w:t>
            </w:r>
            <w:proofErr w:type="gramStart"/>
            <w:r w:rsidRPr="000C4968">
              <w:rPr>
                <w:rFonts w:ascii="Merriweather" w:eastAsia="Times New Roman" w:hAnsi="Merriweather" w:cs="Open Sans"/>
                <w:i/>
                <w:i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70%</w:t>
            </w:r>
            <w:proofErr w:type="gramEnd"/>
            <w:r w:rsidRPr="000C4968">
              <w:rPr>
                <w:rFonts w:ascii="Merriweather" w:eastAsia="Times New Roman" w:hAnsi="Merriweather" w:cs="Open Sans"/>
                <w:i/>
                <w:i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B017FB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2C94AA50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10 065 000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568665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386EA789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7 400 000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1DFA41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01164E08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OPŽP</w:t>
            </w:r>
          </w:p>
        </w:tc>
      </w:tr>
      <w:tr w:rsidR="000C4968" w:rsidRPr="000C4968" w14:paraId="0579FEC1" w14:textId="77777777" w:rsidTr="000C4968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14:paraId="052898F9" w14:textId="77777777" w:rsidR="000C4968" w:rsidRPr="000C4968" w:rsidRDefault="000C4968" w:rsidP="000C496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2009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14:paraId="01814C1F" w14:textId="77777777" w:rsidR="000C4968" w:rsidRPr="000C4968" w:rsidRDefault="000C4968" w:rsidP="000C4968">
            <w:pPr>
              <w:spacing w:before="100" w:beforeAutospacing="1" w:after="100" w:afterAutospacing="1" w:line="240" w:lineRule="auto"/>
              <w:rPr>
                <w:rFonts w:ascii="Merriweather" w:eastAsia="Times New Roman" w:hAnsi="Merriweather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Merriweather" w:eastAsia="Times New Roman" w:hAnsi="Merriweather" w:cs="Open Sans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 xml:space="preserve">Modernizace školských zařízení regionu </w:t>
            </w:r>
            <w:proofErr w:type="spellStart"/>
            <w:r w:rsidRPr="000C4968">
              <w:rPr>
                <w:rFonts w:ascii="Merriweather" w:eastAsia="Times New Roman" w:hAnsi="Merriweather" w:cs="Open Sans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Olešnicko</w:t>
            </w:r>
            <w:proofErr w:type="spellEnd"/>
          </w:p>
          <w:p w14:paraId="5851F58F" w14:textId="77777777" w:rsidR="000C4968" w:rsidRPr="000C4968" w:rsidRDefault="000C4968" w:rsidP="000C4968">
            <w:pPr>
              <w:spacing w:before="100" w:beforeAutospacing="1" w:after="100" w:afterAutospacing="1" w:line="240" w:lineRule="auto"/>
              <w:rPr>
                <w:rFonts w:ascii="Merriweather" w:eastAsia="Times New Roman" w:hAnsi="Merriweather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Merriweather" w:eastAsia="Times New Roman" w:hAnsi="Merriweather" w:cs="Open Sans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    </w:t>
            </w:r>
            <w:r w:rsidRPr="000C4968">
              <w:rPr>
                <w:rFonts w:ascii="Merriweather" w:eastAsia="Times New Roman" w:hAnsi="Merriweather" w:cs="Open Sans"/>
                <w:i/>
                <w:i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Výměna oken mateřské školy, zateplení obvodového pláště přístavby ZŠ vč. výměny oken. Rekonstrukce toalet, tělocvičny a výdejny obědů. Instalace multifunkční učebny, výstavba nové kotelny, rekonstrukce topného systému. Nákup nového nábytku a vybavení.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14:paraId="5B4666E9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36E6D688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13 136 000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14:paraId="50C0E9BC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13D3B255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11 165 000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14:paraId="3B6D22F9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64E377DB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EHP Norska</w:t>
            </w:r>
          </w:p>
        </w:tc>
      </w:tr>
      <w:tr w:rsidR="000C4968" w:rsidRPr="000C4968" w14:paraId="3A5C058F" w14:textId="77777777" w:rsidTr="000C4968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2EDEB2" w14:textId="77777777" w:rsidR="000C4968" w:rsidRPr="000C4968" w:rsidRDefault="000C4968" w:rsidP="000C496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2009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222F6E" w14:textId="77777777" w:rsidR="000C4968" w:rsidRPr="000C4968" w:rsidRDefault="000C4968" w:rsidP="000C4968">
            <w:pPr>
              <w:spacing w:before="100" w:beforeAutospacing="1" w:after="100" w:afterAutospacing="1" w:line="240" w:lineRule="auto"/>
              <w:rPr>
                <w:rFonts w:ascii="Merriweather" w:eastAsia="Times New Roman" w:hAnsi="Merriweather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Merriweather" w:eastAsia="Times New Roman" w:hAnsi="Merriweather" w:cs="Open Sans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 xml:space="preserve">Modernizace a rozšíření kulturních zařízení regionu </w:t>
            </w:r>
            <w:proofErr w:type="spellStart"/>
            <w:r w:rsidRPr="000C4968">
              <w:rPr>
                <w:rFonts w:ascii="Merriweather" w:eastAsia="Times New Roman" w:hAnsi="Merriweather" w:cs="Open Sans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Olešnicko</w:t>
            </w:r>
            <w:proofErr w:type="spellEnd"/>
          </w:p>
          <w:p w14:paraId="0B823D7F" w14:textId="77777777" w:rsidR="000C4968" w:rsidRPr="000C4968" w:rsidRDefault="000C4968" w:rsidP="000C4968">
            <w:pPr>
              <w:spacing w:before="100" w:beforeAutospacing="1" w:after="100" w:afterAutospacing="1" w:line="240" w:lineRule="auto"/>
              <w:rPr>
                <w:rFonts w:ascii="Merriweather" w:eastAsia="Times New Roman" w:hAnsi="Merriweather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Merriweather" w:eastAsia="Times New Roman" w:hAnsi="Merriweather" w:cs="Open Sans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    </w:t>
            </w:r>
            <w:r w:rsidRPr="000C4968">
              <w:rPr>
                <w:rFonts w:ascii="Merriweather" w:eastAsia="Times New Roman" w:hAnsi="Merriweather" w:cs="Open Sans"/>
                <w:i/>
                <w:i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Adaptace přízemí kulturního domu na učebny základní umělecké školy vč. nákupu vybavení a hudebních nástrojů. Adaptace 2. Podlaží bývalého domu služeb na knihovnu vč. vybavení a výpočetní techniky. Adaptace dvorního traktu domu služeb na galerii obrazů a muzeum historických vozidel.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7DDCE6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5D901A07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8 381 000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435A67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3EF015C8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7 752 000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8076F2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2A5FDADC" w14:textId="77777777" w:rsidR="000C4968" w:rsidRPr="000C4968" w:rsidRDefault="000C4968" w:rsidP="000C496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ROP Jihovýchod</w:t>
            </w:r>
          </w:p>
        </w:tc>
      </w:tr>
      <w:tr w:rsidR="000C4968" w:rsidRPr="000C4968" w14:paraId="076B2A34" w14:textId="77777777" w:rsidTr="000C4968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14:paraId="774E1E68" w14:textId="77777777" w:rsidR="000C4968" w:rsidRPr="000C4968" w:rsidRDefault="000C4968" w:rsidP="000C496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14:paraId="0AF1655C" w14:textId="77777777" w:rsidR="000C4968" w:rsidRPr="000C4968" w:rsidRDefault="000C4968" w:rsidP="000C4968">
            <w:pPr>
              <w:spacing w:before="100" w:beforeAutospacing="1" w:after="100" w:afterAutospacing="1" w:line="240" w:lineRule="auto"/>
              <w:rPr>
                <w:rFonts w:ascii="Merriweather" w:eastAsia="Times New Roman" w:hAnsi="Merriweather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Merriweather" w:eastAsia="Times New Roman" w:hAnsi="Merriweather" w:cs="Open Sans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Projekty podpořené ze zahraniční pomoci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14:paraId="69CA2B59" w14:textId="77777777" w:rsidR="000C4968" w:rsidRPr="000C4968" w:rsidRDefault="000C4968" w:rsidP="000C4968">
            <w:pPr>
              <w:spacing w:before="100" w:beforeAutospacing="1" w:after="100" w:afterAutospacing="1" w:line="240" w:lineRule="auto"/>
              <w:jc w:val="center"/>
              <w:rPr>
                <w:rFonts w:ascii="Merriweather" w:eastAsia="Times New Roman" w:hAnsi="Merriweather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Merriweather" w:eastAsia="Times New Roman" w:hAnsi="Merriweather" w:cs="Open Sans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51 364 000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14:paraId="0BEDE6A1" w14:textId="77777777" w:rsidR="000C4968" w:rsidRPr="000C4968" w:rsidRDefault="000C4968" w:rsidP="000C4968">
            <w:pPr>
              <w:spacing w:before="100" w:beforeAutospacing="1" w:after="100" w:afterAutospacing="1" w:line="240" w:lineRule="auto"/>
              <w:jc w:val="center"/>
              <w:rPr>
                <w:rFonts w:ascii="Merriweather" w:eastAsia="Times New Roman" w:hAnsi="Merriweather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Merriweather" w:eastAsia="Times New Roman" w:hAnsi="Merriweather" w:cs="Open Sans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40 954 000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14:paraId="40B5542D" w14:textId="77777777" w:rsidR="000C4968" w:rsidRPr="000C4968" w:rsidRDefault="000C4968" w:rsidP="000C496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968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4"/>
                <w:szCs w:val="24"/>
                <w:lang w:eastAsia="cs-CZ"/>
                <w14:ligatures w14:val="none"/>
              </w:rPr>
              <w:t>CELKEM</w:t>
            </w:r>
          </w:p>
        </w:tc>
      </w:tr>
    </w:tbl>
    <w:p w14:paraId="4BECD36E" w14:textId="77777777" w:rsidR="000C4968" w:rsidRDefault="000C4968"/>
    <w:sectPr w:rsidR="000C4968" w:rsidSect="000C49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68"/>
    <w:rsid w:val="000C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B0D6"/>
  <w15:chartTrackingRefBased/>
  <w15:docId w15:val="{F981E488-5903-4348-A914-6BE90BD7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C49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C4968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0C496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C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0C49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Veselá</dc:creator>
  <cp:keywords/>
  <dc:description/>
  <cp:lastModifiedBy>Libuše Veselá</cp:lastModifiedBy>
  <cp:revision>1</cp:revision>
  <dcterms:created xsi:type="dcterms:W3CDTF">2023-11-13T10:59:00Z</dcterms:created>
  <dcterms:modified xsi:type="dcterms:W3CDTF">2023-11-13T11:06:00Z</dcterms:modified>
</cp:coreProperties>
</file>